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FDF38" w14:textId="77777777" w:rsidR="000D422E" w:rsidRPr="00BF668B" w:rsidRDefault="00DD1D14" w:rsidP="00EA0858">
      <w:pPr>
        <w:jc w:val="center"/>
        <w:rPr>
          <w:rFonts w:ascii="Myriad Pro Cond" w:hAnsi="Myriad Pro Cond"/>
          <w:sz w:val="32"/>
          <w:szCs w:val="32"/>
        </w:rPr>
      </w:pPr>
      <w:r>
        <w:rPr>
          <w:rFonts w:ascii="Myriad Pro Cond" w:hAnsi="Myriad Pro Cond"/>
          <w:sz w:val="32"/>
          <w:szCs w:val="32"/>
        </w:rPr>
        <w:t xml:space="preserve">Reflection #7: </w:t>
      </w:r>
      <w:r w:rsidR="007D785A" w:rsidRPr="00BF668B">
        <w:rPr>
          <w:rFonts w:ascii="Myriad Pro Cond" w:hAnsi="Myriad Pro Cond"/>
          <w:sz w:val="32"/>
          <w:szCs w:val="32"/>
        </w:rPr>
        <w:t xml:space="preserve">Seven </w:t>
      </w:r>
      <w:r w:rsidR="00EA0858" w:rsidRPr="00BF668B">
        <w:rPr>
          <w:rFonts w:ascii="Myriad Pro Cond" w:hAnsi="Myriad Pro Cond"/>
          <w:sz w:val="32"/>
          <w:szCs w:val="32"/>
        </w:rPr>
        <w:t>Day</w:t>
      </w:r>
      <w:r w:rsidR="007D785A" w:rsidRPr="00BF668B">
        <w:rPr>
          <w:rFonts w:ascii="Myriad Pro Cond" w:hAnsi="Myriad Pro Cond"/>
          <w:sz w:val="32"/>
          <w:szCs w:val="32"/>
        </w:rPr>
        <w:t>s of</w:t>
      </w:r>
      <w:r w:rsidR="00EA0858" w:rsidRPr="00BF668B">
        <w:rPr>
          <w:rFonts w:ascii="Myriad Pro Cond" w:hAnsi="Myriad Pro Cond"/>
          <w:sz w:val="32"/>
          <w:szCs w:val="32"/>
        </w:rPr>
        <w:t xml:space="preserve"> Sleep </w:t>
      </w:r>
    </w:p>
    <w:p w14:paraId="79234048" w14:textId="77777777" w:rsidR="00EA0858" w:rsidRPr="00BF668B" w:rsidRDefault="00EA0858" w:rsidP="00EA0858">
      <w:pPr>
        <w:rPr>
          <w:rFonts w:ascii="Myriad Pro Cond" w:hAnsi="Myriad Pro Cond"/>
          <w:sz w:val="24"/>
          <w:szCs w:val="24"/>
        </w:rPr>
      </w:pPr>
      <w:r w:rsidRPr="00BF668B">
        <w:rPr>
          <w:rFonts w:ascii="Myriad Pro Cond" w:hAnsi="Myriad Pro Cond"/>
          <w:sz w:val="24"/>
          <w:szCs w:val="24"/>
        </w:rPr>
        <w:t xml:space="preserve">For this assignment, you will be monitoring your sleeping habits. </w:t>
      </w:r>
      <w:r w:rsidR="007D785A" w:rsidRPr="00BF668B">
        <w:rPr>
          <w:rFonts w:ascii="Myriad Pro Cond" w:hAnsi="Myriad Pro Cond"/>
          <w:sz w:val="24"/>
          <w:szCs w:val="24"/>
        </w:rPr>
        <w:t xml:space="preserve">I’m not expecting you to make any changes, I’m just looking for you to be more aware of your sleeping habits, and perhaps identify what might be getting in the way of you </w:t>
      </w:r>
      <w:r w:rsidR="006E1187" w:rsidRPr="00BF668B">
        <w:rPr>
          <w:rFonts w:ascii="Myriad Pro Cond" w:hAnsi="Myriad Pro Cond"/>
          <w:sz w:val="24"/>
          <w:szCs w:val="24"/>
        </w:rPr>
        <w:t>feeling rested</w:t>
      </w:r>
      <w:r w:rsidR="007D785A" w:rsidRPr="00BF668B">
        <w:rPr>
          <w:rFonts w:ascii="Myriad Pro Cond" w:hAnsi="Myriad Pro Cond"/>
          <w:sz w:val="24"/>
          <w:szCs w:val="24"/>
        </w:rPr>
        <w:t>. For the next 7 days, I would like you to try and fill out the following chart. At the end of the 7 days, please respond to summary questions</w:t>
      </w:r>
      <w:r w:rsidR="00BF2A56">
        <w:rPr>
          <w:rFonts w:ascii="Myriad Pro Cond" w:hAnsi="Myriad Pro Cond"/>
          <w:sz w:val="24"/>
          <w:szCs w:val="24"/>
        </w:rPr>
        <w:t>. Save this word document as a PDF, and post it</w:t>
      </w:r>
      <w:r w:rsidR="007D785A" w:rsidRPr="00BF668B">
        <w:rPr>
          <w:rFonts w:ascii="Myriad Pro Cond" w:hAnsi="Myriad Pro Cond"/>
          <w:sz w:val="24"/>
          <w:szCs w:val="24"/>
        </w:rPr>
        <w:t xml:space="preserve"> on </w:t>
      </w:r>
      <w:r w:rsidR="00DD1D14">
        <w:rPr>
          <w:rFonts w:ascii="Myriad Pro Cond" w:hAnsi="Myriad Pro Cond"/>
          <w:sz w:val="24"/>
          <w:szCs w:val="24"/>
        </w:rPr>
        <w:t>the Reflection page</w:t>
      </w:r>
      <w:r w:rsidR="007D785A" w:rsidRPr="00BF668B">
        <w:rPr>
          <w:rFonts w:ascii="Myriad Pro Cond" w:hAnsi="Myriad Pro Cond"/>
          <w:sz w:val="24"/>
          <w:szCs w:val="24"/>
        </w:rPr>
        <w:t xml:space="preserve"> of your </w:t>
      </w:r>
      <w:proofErr w:type="spellStart"/>
      <w:r w:rsidR="007D785A" w:rsidRPr="00BF668B">
        <w:rPr>
          <w:rFonts w:ascii="Myriad Pro Cond" w:hAnsi="Myriad Pro Cond"/>
          <w:sz w:val="24"/>
          <w:szCs w:val="24"/>
        </w:rPr>
        <w:t>ePortfolio</w:t>
      </w:r>
      <w:proofErr w:type="spellEnd"/>
      <w:r w:rsidR="007D785A" w:rsidRPr="00BF668B">
        <w:rPr>
          <w:rFonts w:ascii="Myriad Pro Cond" w:hAnsi="Myriad Pro Cond"/>
          <w:sz w:val="24"/>
          <w:szCs w:val="24"/>
        </w:rPr>
        <w:t xml:space="preserve">, under the heading “My 7 Days of Sleep”. </w:t>
      </w:r>
    </w:p>
    <w:tbl>
      <w:tblPr>
        <w:tblStyle w:val="TableGrid"/>
        <w:tblW w:w="0" w:type="auto"/>
        <w:tblLayout w:type="fixed"/>
        <w:tblLook w:val="04A0" w:firstRow="1" w:lastRow="0" w:firstColumn="1" w:lastColumn="0" w:noHBand="0" w:noVBand="1"/>
      </w:tblPr>
      <w:tblGrid>
        <w:gridCol w:w="985"/>
        <w:gridCol w:w="1440"/>
        <w:gridCol w:w="1350"/>
        <w:gridCol w:w="3240"/>
        <w:gridCol w:w="810"/>
        <w:gridCol w:w="1800"/>
        <w:gridCol w:w="4500"/>
      </w:tblGrid>
      <w:tr w:rsidR="00BF668B" w:rsidRPr="00BF668B" w14:paraId="521FD4C4" w14:textId="77777777" w:rsidTr="00F92E50">
        <w:tc>
          <w:tcPr>
            <w:tcW w:w="985" w:type="dxa"/>
            <w:shd w:val="clear" w:color="auto" w:fill="D9D9D9" w:themeFill="background1" w:themeFillShade="D9"/>
          </w:tcPr>
          <w:p w14:paraId="5865FB4C" w14:textId="77777777" w:rsidR="006E1187" w:rsidRPr="00BF668B" w:rsidRDefault="006E1187" w:rsidP="00BF668B">
            <w:pPr>
              <w:jc w:val="center"/>
              <w:rPr>
                <w:rFonts w:ascii="Myriad Pro Cond" w:hAnsi="Myriad Pro Cond"/>
                <w:sz w:val="20"/>
                <w:szCs w:val="20"/>
              </w:rPr>
            </w:pPr>
            <w:r w:rsidRPr="00BF668B">
              <w:rPr>
                <w:rFonts w:ascii="Myriad Pro Cond" w:hAnsi="Myriad Pro Cond"/>
                <w:sz w:val="20"/>
                <w:szCs w:val="20"/>
              </w:rPr>
              <w:t>Date</w:t>
            </w:r>
          </w:p>
        </w:tc>
        <w:tc>
          <w:tcPr>
            <w:tcW w:w="1440" w:type="dxa"/>
            <w:shd w:val="clear" w:color="auto" w:fill="D9D9D9" w:themeFill="background1" w:themeFillShade="D9"/>
          </w:tcPr>
          <w:p w14:paraId="5B66773D" w14:textId="77777777" w:rsidR="006E1187" w:rsidRPr="00BF668B" w:rsidRDefault="006E1187" w:rsidP="00BF668B">
            <w:pPr>
              <w:jc w:val="center"/>
              <w:rPr>
                <w:rFonts w:ascii="Myriad Pro Cond" w:hAnsi="Myriad Pro Cond"/>
                <w:sz w:val="20"/>
                <w:szCs w:val="20"/>
              </w:rPr>
            </w:pPr>
            <w:r w:rsidRPr="00BF668B">
              <w:rPr>
                <w:rFonts w:ascii="Myriad Pro Cond" w:hAnsi="Myriad Pro Cond"/>
                <w:sz w:val="20"/>
                <w:szCs w:val="20"/>
              </w:rPr>
              <w:t>Bedtime/Wake up</w:t>
            </w:r>
          </w:p>
        </w:tc>
        <w:tc>
          <w:tcPr>
            <w:tcW w:w="1350" w:type="dxa"/>
            <w:shd w:val="clear" w:color="auto" w:fill="D9D9D9" w:themeFill="background1" w:themeFillShade="D9"/>
          </w:tcPr>
          <w:p w14:paraId="04F936D5" w14:textId="77777777" w:rsidR="006E1187" w:rsidRPr="00BF668B" w:rsidRDefault="006E1187" w:rsidP="00BF668B">
            <w:pPr>
              <w:jc w:val="center"/>
              <w:rPr>
                <w:rFonts w:ascii="Myriad Pro Cond" w:hAnsi="Myriad Pro Cond"/>
                <w:sz w:val="20"/>
                <w:szCs w:val="20"/>
              </w:rPr>
            </w:pPr>
            <w:r w:rsidRPr="00BF668B">
              <w:rPr>
                <w:rFonts w:ascii="Myriad Pro Cond" w:hAnsi="Myriad Pro Cond"/>
                <w:sz w:val="20"/>
                <w:szCs w:val="20"/>
              </w:rPr>
              <w:t>When did you last look at a device?</w:t>
            </w:r>
          </w:p>
        </w:tc>
        <w:tc>
          <w:tcPr>
            <w:tcW w:w="3240" w:type="dxa"/>
            <w:shd w:val="clear" w:color="auto" w:fill="D9D9D9" w:themeFill="background1" w:themeFillShade="D9"/>
          </w:tcPr>
          <w:p w14:paraId="67B92A6C" w14:textId="77777777" w:rsidR="006E1187" w:rsidRPr="00BF668B" w:rsidRDefault="006E1187" w:rsidP="00BF668B">
            <w:pPr>
              <w:jc w:val="center"/>
              <w:rPr>
                <w:rFonts w:ascii="Myriad Pro Cond" w:hAnsi="Myriad Pro Cond"/>
                <w:sz w:val="20"/>
                <w:szCs w:val="20"/>
              </w:rPr>
            </w:pPr>
            <w:r w:rsidRPr="00BF668B">
              <w:rPr>
                <w:rFonts w:ascii="Myriad Pro Cond" w:hAnsi="Myriad Pro Cond"/>
                <w:sz w:val="20"/>
                <w:szCs w:val="20"/>
              </w:rPr>
              <w:t>Sleep Quality (did you wake up? Toss/turn? Did it take you long to fall asleep?</w:t>
            </w:r>
          </w:p>
        </w:tc>
        <w:tc>
          <w:tcPr>
            <w:tcW w:w="810" w:type="dxa"/>
            <w:shd w:val="clear" w:color="auto" w:fill="D9D9D9" w:themeFill="background1" w:themeFillShade="D9"/>
          </w:tcPr>
          <w:p w14:paraId="459D4F0B" w14:textId="77777777" w:rsidR="006E1187" w:rsidRPr="00BF668B" w:rsidRDefault="006E1187" w:rsidP="00BF668B">
            <w:pPr>
              <w:jc w:val="center"/>
              <w:rPr>
                <w:rFonts w:ascii="Myriad Pro Cond" w:hAnsi="Myriad Pro Cond"/>
                <w:sz w:val="20"/>
                <w:szCs w:val="20"/>
              </w:rPr>
            </w:pPr>
            <w:r w:rsidRPr="00BF668B">
              <w:rPr>
                <w:rFonts w:ascii="Myriad Pro Cond" w:hAnsi="Myriad Pro Cond"/>
                <w:sz w:val="20"/>
                <w:szCs w:val="20"/>
              </w:rPr>
              <w:t>Did you dream?</w:t>
            </w:r>
          </w:p>
          <w:p w14:paraId="3EEE42B8" w14:textId="77777777" w:rsidR="00BF668B" w:rsidRPr="00BF668B" w:rsidRDefault="00BF668B" w:rsidP="00BF668B">
            <w:pPr>
              <w:jc w:val="center"/>
              <w:rPr>
                <w:rFonts w:ascii="Myriad Pro Cond" w:hAnsi="Myriad Pro Cond"/>
                <w:sz w:val="20"/>
                <w:szCs w:val="20"/>
              </w:rPr>
            </w:pPr>
            <w:r w:rsidRPr="00BF668B">
              <w:rPr>
                <w:rFonts w:ascii="Myriad Pro Cond" w:hAnsi="Myriad Pro Cond"/>
                <w:sz w:val="20"/>
                <w:szCs w:val="20"/>
              </w:rPr>
              <w:t>(Y/N)</w:t>
            </w:r>
          </w:p>
        </w:tc>
        <w:tc>
          <w:tcPr>
            <w:tcW w:w="1800" w:type="dxa"/>
            <w:shd w:val="clear" w:color="auto" w:fill="D9D9D9" w:themeFill="background1" w:themeFillShade="D9"/>
          </w:tcPr>
          <w:p w14:paraId="558271FF" w14:textId="77777777" w:rsidR="006E1187" w:rsidRPr="00BF668B" w:rsidRDefault="006E1187" w:rsidP="00BF668B">
            <w:pPr>
              <w:jc w:val="center"/>
              <w:rPr>
                <w:rFonts w:ascii="Myriad Pro Cond" w:hAnsi="Myriad Pro Cond"/>
                <w:sz w:val="20"/>
                <w:szCs w:val="20"/>
              </w:rPr>
            </w:pPr>
            <w:r w:rsidRPr="00BF668B">
              <w:rPr>
                <w:rFonts w:ascii="Myriad Pro Cond" w:hAnsi="Myriad Pro Cond"/>
                <w:sz w:val="20"/>
                <w:szCs w:val="20"/>
              </w:rPr>
              <w:t>20 minutes after you got up, how did you feel?</w:t>
            </w:r>
          </w:p>
        </w:tc>
        <w:tc>
          <w:tcPr>
            <w:tcW w:w="4500" w:type="dxa"/>
            <w:shd w:val="clear" w:color="auto" w:fill="D9D9D9" w:themeFill="background1" w:themeFillShade="D9"/>
          </w:tcPr>
          <w:p w14:paraId="085C25B9" w14:textId="77777777" w:rsidR="006E1187" w:rsidRPr="00BF668B" w:rsidRDefault="006E1187" w:rsidP="00BF668B">
            <w:pPr>
              <w:jc w:val="center"/>
              <w:rPr>
                <w:rFonts w:ascii="Myriad Pro Cond" w:hAnsi="Myriad Pro Cond"/>
                <w:sz w:val="20"/>
                <w:szCs w:val="20"/>
              </w:rPr>
            </w:pPr>
            <w:r w:rsidRPr="00BF668B">
              <w:rPr>
                <w:rFonts w:ascii="Myriad Pro Cond" w:hAnsi="Myriad Pro Cond"/>
                <w:sz w:val="20"/>
                <w:szCs w:val="20"/>
              </w:rPr>
              <w:t>Comments</w:t>
            </w:r>
          </w:p>
        </w:tc>
      </w:tr>
      <w:tr w:rsidR="00F92E50" w:rsidRPr="00BF668B" w14:paraId="5149C324" w14:textId="77777777" w:rsidTr="00F92E50">
        <w:tc>
          <w:tcPr>
            <w:tcW w:w="985" w:type="dxa"/>
          </w:tcPr>
          <w:p w14:paraId="2A3243A3" w14:textId="77777777" w:rsidR="006E1187" w:rsidRPr="00BF668B" w:rsidRDefault="006E1187" w:rsidP="00EA0858">
            <w:pPr>
              <w:rPr>
                <w:rFonts w:ascii="Myriad Pro Cond" w:hAnsi="Myriad Pro Cond"/>
                <w:sz w:val="24"/>
                <w:szCs w:val="24"/>
              </w:rPr>
            </w:pPr>
          </w:p>
        </w:tc>
        <w:tc>
          <w:tcPr>
            <w:tcW w:w="1440" w:type="dxa"/>
          </w:tcPr>
          <w:p w14:paraId="65599549" w14:textId="77777777" w:rsidR="006E1187" w:rsidRPr="00BF668B" w:rsidRDefault="006E1187" w:rsidP="00EA0858">
            <w:pPr>
              <w:rPr>
                <w:rFonts w:ascii="Myriad Pro Cond" w:hAnsi="Myriad Pro Cond"/>
                <w:sz w:val="24"/>
                <w:szCs w:val="24"/>
              </w:rPr>
            </w:pPr>
          </w:p>
          <w:p w14:paraId="38C0FFE4" w14:textId="77777777" w:rsidR="006E1187" w:rsidRPr="00BF668B" w:rsidRDefault="006E1187" w:rsidP="00EA0858">
            <w:pPr>
              <w:rPr>
                <w:rFonts w:ascii="Myriad Pro Cond" w:hAnsi="Myriad Pro Cond"/>
                <w:sz w:val="24"/>
                <w:szCs w:val="24"/>
              </w:rPr>
            </w:pPr>
          </w:p>
          <w:p w14:paraId="5F2596A8" w14:textId="77777777" w:rsidR="006E1187" w:rsidRPr="00BF668B" w:rsidRDefault="006E1187" w:rsidP="00EA0858">
            <w:pPr>
              <w:rPr>
                <w:rFonts w:ascii="Myriad Pro Cond" w:hAnsi="Myriad Pro Cond"/>
                <w:sz w:val="24"/>
                <w:szCs w:val="24"/>
              </w:rPr>
            </w:pPr>
          </w:p>
          <w:p w14:paraId="40119A26" w14:textId="77777777" w:rsidR="006E1187" w:rsidRPr="00BF668B" w:rsidRDefault="006E1187" w:rsidP="00EA0858">
            <w:pPr>
              <w:rPr>
                <w:rFonts w:ascii="Myriad Pro Cond" w:hAnsi="Myriad Pro Cond"/>
                <w:sz w:val="24"/>
                <w:szCs w:val="24"/>
              </w:rPr>
            </w:pPr>
          </w:p>
          <w:p w14:paraId="7E538BF4" w14:textId="77777777" w:rsidR="006E1187" w:rsidRPr="00BF668B" w:rsidRDefault="006E1187" w:rsidP="00EA0858">
            <w:pPr>
              <w:rPr>
                <w:rFonts w:ascii="Myriad Pro Cond" w:hAnsi="Myriad Pro Cond"/>
                <w:sz w:val="24"/>
                <w:szCs w:val="24"/>
              </w:rPr>
            </w:pPr>
          </w:p>
        </w:tc>
        <w:tc>
          <w:tcPr>
            <w:tcW w:w="1350" w:type="dxa"/>
          </w:tcPr>
          <w:p w14:paraId="662CFBE9" w14:textId="77777777" w:rsidR="006E1187" w:rsidRPr="00BF668B" w:rsidRDefault="006E1187" w:rsidP="00EA0858">
            <w:pPr>
              <w:rPr>
                <w:rFonts w:ascii="Myriad Pro Cond" w:hAnsi="Myriad Pro Cond"/>
                <w:sz w:val="24"/>
                <w:szCs w:val="24"/>
              </w:rPr>
            </w:pPr>
          </w:p>
        </w:tc>
        <w:tc>
          <w:tcPr>
            <w:tcW w:w="3240" w:type="dxa"/>
          </w:tcPr>
          <w:p w14:paraId="66C9059D" w14:textId="77777777" w:rsidR="006E1187" w:rsidRDefault="006E1187" w:rsidP="00EA0858">
            <w:pPr>
              <w:rPr>
                <w:rFonts w:ascii="Myriad Pro Cond" w:hAnsi="Myriad Pro Cond"/>
                <w:sz w:val="24"/>
                <w:szCs w:val="24"/>
              </w:rPr>
            </w:pPr>
          </w:p>
          <w:p w14:paraId="48E94E6C" w14:textId="77777777" w:rsidR="00BF668B" w:rsidRDefault="00BF668B" w:rsidP="00EA0858">
            <w:pPr>
              <w:rPr>
                <w:rFonts w:ascii="Myriad Pro Cond" w:hAnsi="Myriad Pro Cond"/>
                <w:sz w:val="24"/>
                <w:szCs w:val="24"/>
              </w:rPr>
            </w:pPr>
          </w:p>
          <w:p w14:paraId="39725EC6" w14:textId="77777777" w:rsidR="00BF668B" w:rsidRDefault="00BF668B" w:rsidP="00EA0858">
            <w:pPr>
              <w:rPr>
                <w:rFonts w:ascii="Myriad Pro Cond" w:hAnsi="Myriad Pro Cond"/>
                <w:sz w:val="24"/>
                <w:szCs w:val="24"/>
              </w:rPr>
            </w:pPr>
          </w:p>
          <w:p w14:paraId="73AAAE17" w14:textId="77777777" w:rsidR="00BF668B" w:rsidRDefault="00BF668B" w:rsidP="00EA0858">
            <w:pPr>
              <w:rPr>
                <w:rFonts w:ascii="Myriad Pro Cond" w:hAnsi="Myriad Pro Cond"/>
                <w:sz w:val="24"/>
                <w:szCs w:val="24"/>
              </w:rPr>
            </w:pPr>
          </w:p>
          <w:p w14:paraId="75E5923A" w14:textId="77777777" w:rsidR="00BF668B" w:rsidRDefault="00BF668B" w:rsidP="00EA0858">
            <w:pPr>
              <w:rPr>
                <w:rFonts w:ascii="Myriad Pro Cond" w:hAnsi="Myriad Pro Cond"/>
                <w:sz w:val="24"/>
                <w:szCs w:val="24"/>
              </w:rPr>
            </w:pPr>
          </w:p>
          <w:p w14:paraId="0327AE3D" w14:textId="77777777" w:rsidR="00BF668B" w:rsidRPr="00BF668B" w:rsidRDefault="00BF668B" w:rsidP="00EA0858">
            <w:pPr>
              <w:rPr>
                <w:rFonts w:ascii="Myriad Pro Cond" w:hAnsi="Myriad Pro Cond"/>
                <w:sz w:val="24"/>
                <w:szCs w:val="24"/>
              </w:rPr>
            </w:pPr>
          </w:p>
        </w:tc>
        <w:tc>
          <w:tcPr>
            <w:tcW w:w="810" w:type="dxa"/>
          </w:tcPr>
          <w:p w14:paraId="245414AE" w14:textId="77777777" w:rsidR="006E1187" w:rsidRPr="00BF668B" w:rsidRDefault="006E1187" w:rsidP="00EA0858">
            <w:pPr>
              <w:rPr>
                <w:rFonts w:ascii="Myriad Pro Cond" w:hAnsi="Myriad Pro Cond"/>
                <w:sz w:val="24"/>
                <w:szCs w:val="24"/>
              </w:rPr>
            </w:pPr>
          </w:p>
        </w:tc>
        <w:tc>
          <w:tcPr>
            <w:tcW w:w="1800" w:type="dxa"/>
          </w:tcPr>
          <w:p w14:paraId="48AA2BBB" w14:textId="77777777" w:rsidR="006E1187" w:rsidRPr="00BF668B" w:rsidRDefault="006E1187" w:rsidP="00EA0858">
            <w:pPr>
              <w:rPr>
                <w:rFonts w:ascii="Myriad Pro Cond" w:hAnsi="Myriad Pro Cond"/>
                <w:sz w:val="24"/>
                <w:szCs w:val="24"/>
              </w:rPr>
            </w:pPr>
          </w:p>
        </w:tc>
        <w:tc>
          <w:tcPr>
            <w:tcW w:w="4500" w:type="dxa"/>
          </w:tcPr>
          <w:p w14:paraId="435C9194" w14:textId="77777777" w:rsidR="006E1187" w:rsidRPr="00BF668B" w:rsidRDefault="006E1187" w:rsidP="00EA0858">
            <w:pPr>
              <w:rPr>
                <w:rFonts w:ascii="Myriad Pro Cond" w:hAnsi="Myriad Pro Cond"/>
                <w:sz w:val="24"/>
                <w:szCs w:val="24"/>
              </w:rPr>
            </w:pPr>
          </w:p>
        </w:tc>
      </w:tr>
      <w:tr w:rsidR="00F92E50" w:rsidRPr="00BF668B" w14:paraId="750B700A" w14:textId="77777777" w:rsidTr="00F92E50">
        <w:tc>
          <w:tcPr>
            <w:tcW w:w="985" w:type="dxa"/>
          </w:tcPr>
          <w:p w14:paraId="15D016E5" w14:textId="77777777" w:rsidR="006E1187" w:rsidRPr="00BF668B" w:rsidRDefault="006E1187" w:rsidP="00EA0858">
            <w:pPr>
              <w:rPr>
                <w:rFonts w:ascii="Myriad Pro Cond" w:hAnsi="Myriad Pro Cond"/>
                <w:sz w:val="24"/>
                <w:szCs w:val="24"/>
              </w:rPr>
            </w:pPr>
          </w:p>
        </w:tc>
        <w:tc>
          <w:tcPr>
            <w:tcW w:w="1440" w:type="dxa"/>
          </w:tcPr>
          <w:p w14:paraId="6B0B085C" w14:textId="77777777" w:rsidR="006E1187" w:rsidRPr="00BF668B" w:rsidRDefault="006E1187" w:rsidP="00EA0858">
            <w:pPr>
              <w:rPr>
                <w:rFonts w:ascii="Myriad Pro Cond" w:hAnsi="Myriad Pro Cond"/>
                <w:sz w:val="24"/>
                <w:szCs w:val="24"/>
              </w:rPr>
            </w:pPr>
          </w:p>
        </w:tc>
        <w:tc>
          <w:tcPr>
            <w:tcW w:w="1350" w:type="dxa"/>
          </w:tcPr>
          <w:p w14:paraId="214CA1F7" w14:textId="77777777" w:rsidR="006E1187" w:rsidRPr="00BF668B" w:rsidRDefault="006E1187" w:rsidP="00EA0858">
            <w:pPr>
              <w:rPr>
                <w:rFonts w:ascii="Myriad Pro Cond" w:hAnsi="Myriad Pro Cond"/>
                <w:sz w:val="24"/>
                <w:szCs w:val="24"/>
              </w:rPr>
            </w:pPr>
          </w:p>
          <w:p w14:paraId="13EE53FB" w14:textId="77777777" w:rsidR="006E1187" w:rsidRPr="00BF668B" w:rsidRDefault="006E1187" w:rsidP="00EA0858">
            <w:pPr>
              <w:rPr>
                <w:rFonts w:ascii="Myriad Pro Cond" w:hAnsi="Myriad Pro Cond"/>
                <w:sz w:val="24"/>
                <w:szCs w:val="24"/>
              </w:rPr>
            </w:pPr>
          </w:p>
          <w:p w14:paraId="39187018" w14:textId="77777777" w:rsidR="006E1187" w:rsidRPr="00BF668B" w:rsidRDefault="006E1187" w:rsidP="00EA0858">
            <w:pPr>
              <w:rPr>
                <w:rFonts w:ascii="Myriad Pro Cond" w:hAnsi="Myriad Pro Cond"/>
                <w:sz w:val="24"/>
                <w:szCs w:val="24"/>
              </w:rPr>
            </w:pPr>
          </w:p>
          <w:p w14:paraId="79910D20" w14:textId="77777777" w:rsidR="006E1187" w:rsidRPr="00BF668B" w:rsidRDefault="006E1187" w:rsidP="00EA0858">
            <w:pPr>
              <w:rPr>
                <w:rFonts w:ascii="Myriad Pro Cond" w:hAnsi="Myriad Pro Cond"/>
                <w:sz w:val="24"/>
                <w:szCs w:val="24"/>
              </w:rPr>
            </w:pPr>
          </w:p>
          <w:p w14:paraId="4CB17E9C" w14:textId="77777777" w:rsidR="006E1187" w:rsidRPr="00BF668B" w:rsidRDefault="006E1187" w:rsidP="00EA0858">
            <w:pPr>
              <w:rPr>
                <w:rFonts w:ascii="Myriad Pro Cond" w:hAnsi="Myriad Pro Cond"/>
                <w:sz w:val="24"/>
                <w:szCs w:val="24"/>
              </w:rPr>
            </w:pPr>
          </w:p>
        </w:tc>
        <w:tc>
          <w:tcPr>
            <w:tcW w:w="3240" w:type="dxa"/>
          </w:tcPr>
          <w:p w14:paraId="5052F56C" w14:textId="77777777" w:rsidR="006E1187" w:rsidRDefault="006E1187" w:rsidP="00EA0858">
            <w:pPr>
              <w:rPr>
                <w:rFonts w:ascii="Myriad Pro Cond" w:hAnsi="Myriad Pro Cond"/>
                <w:sz w:val="24"/>
                <w:szCs w:val="24"/>
              </w:rPr>
            </w:pPr>
          </w:p>
          <w:p w14:paraId="199E0668" w14:textId="77777777" w:rsidR="00BF668B" w:rsidRDefault="00BF668B" w:rsidP="00EA0858">
            <w:pPr>
              <w:rPr>
                <w:rFonts w:ascii="Myriad Pro Cond" w:hAnsi="Myriad Pro Cond"/>
                <w:sz w:val="24"/>
                <w:szCs w:val="24"/>
              </w:rPr>
            </w:pPr>
          </w:p>
          <w:p w14:paraId="5E6872E9" w14:textId="77777777" w:rsidR="00BF668B" w:rsidRDefault="00BF668B" w:rsidP="00EA0858">
            <w:pPr>
              <w:rPr>
                <w:rFonts w:ascii="Myriad Pro Cond" w:hAnsi="Myriad Pro Cond"/>
                <w:sz w:val="24"/>
                <w:szCs w:val="24"/>
              </w:rPr>
            </w:pPr>
          </w:p>
          <w:p w14:paraId="680D3826" w14:textId="77777777" w:rsidR="00BF668B" w:rsidRDefault="00BF668B" w:rsidP="00EA0858">
            <w:pPr>
              <w:rPr>
                <w:rFonts w:ascii="Myriad Pro Cond" w:hAnsi="Myriad Pro Cond"/>
                <w:sz w:val="24"/>
                <w:szCs w:val="24"/>
              </w:rPr>
            </w:pPr>
          </w:p>
          <w:p w14:paraId="5E2FEC09" w14:textId="77777777" w:rsidR="000D12C8" w:rsidRDefault="000D12C8" w:rsidP="00EA0858">
            <w:pPr>
              <w:rPr>
                <w:rFonts w:ascii="Myriad Pro Cond" w:hAnsi="Myriad Pro Cond"/>
                <w:sz w:val="24"/>
                <w:szCs w:val="24"/>
              </w:rPr>
            </w:pPr>
          </w:p>
          <w:p w14:paraId="6F7EF420" w14:textId="77777777" w:rsidR="00BF668B" w:rsidRPr="00BF668B" w:rsidRDefault="00BF668B" w:rsidP="00EA0858">
            <w:pPr>
              <w:rPr>
                <w:rFonts w:ascii="Myriad Pro Cond" w:hAnsi="Myriad Pro Cond"/>
                <w:sz w:val="24"/>
                <w:szCs w:val="24"/>
              </w:rPr>
            </w:pPr>
          </w:p>
        </w:tc>
        <w:tc>
          <w:tcPr>
            <w:tcW w:w="810" w:type="dxa"/>
          </w:tcPr>
          <w:p w14:paraId="74686E2D" w14:textId="77777777" w:rsidR="006E1187" w:rsidRPr="00BF668B" w:rsidRDefault="006E1187" w:rsidP="00EA0858">
            <w:pPr>
              <w:rPr>
                <w:rFonts w:ascii="Myriad Pro Cond" w:hAnsi="Myriad Pro Cond"/>
                <w:sz w:val="24"/>
                <w:szCs w:val="24"/>
              </w:rPr>
            </w:pPr>
          </w:p>
        </w:tc>
        <w:tc>
          <w:tcPr>
            <w:tcW w:w="1800" w:type="dxa"/>
          </w:tcPr>
          <w:p w14:paraId="6557AC9B" w14:textId="77777777" w:rsidR="006E1187" w:rsidRPr="00BF668B" w:rsidRDefault="006E1187" w:rsidP="00EA0858">
            <w:pPr>
              <w:rPr>
                <w:rFonts w:ascii="Myriad Pro Cond" w:hAnsi="Myriad Pro Cond"/>
                <w:sz w:val="24"/>
                <w:szCs w:val="24"/>
              </w:rPr>
            </w:pPr>
          </w:p>
        </w:tc>
        <w:tc>
          <w:tcPr>
            <w:tcW w:w="4500" w:type="dxa"/>
          </w:tcPr>
          <w:p w14:paraId="6F85A4AD" w14:textId="77777777" w:rsidR="006E1187" w:rsidRPr="00BF668B" w:rsidRDefault="006E1187" w:rsidP="00EA0858">
            <w:pPr>
              <w:rPr>
                <w:rFonts w:ascii="Myriad Pro Cond" w:hAnsi="Myriad Pro Cond"/>
                <w:sz w:val="24"/>
                <w:szCs w:val="24"/>
              </w:rPr>
            </w:pPr>
          </w:p>
        </w:tc>
      </w:tr>
      <w:tr w:rsidR="00F92E50" w:rsidRPr="00BF668B" w14:paraId="23679C14" w14:textId="77777777" w:rsidTr="00F92E50">
        <w:tc>
          <w:tcPr>
            <w:tcW w:w="985" w:type="dxa"/>
          </w:tcPr>
          <w:p w14:paraId="52D61EC0" w14:textId="77777777" w:rsidR="006E1187" w:rsidRPr="00BF668B" w:rsidRDefault="006E1187" w:rsidP="00EA0858">
            <w:pPr>
              <w:rPr>
                <w:rFonts w:ascii="Myriad Pro Cond" w:hAnsi="Myriad Pro Cond"/>
                <w:sz w:val="24"/>
                <w:szCs w:val="24"/>
              </w:rPr>
            </w:pPr>
          </w:p>
        </w:tc>
        <w:tc>
          <w:tcPr>
            <w:tcW w:w="1440" w:type="dxa"/>
          </w:tcPr>
          <w:p w14:paraId="7B6693F9" w14:textId="77777777" w:rsidR="006E1187" w:rsidRPr="00BF668B" w:rsidRDefault="006E1187" w:rsidP="00EA0858">
            <w:pPr>
              <w:rPr>
                <w:rFonts w:ascii="Myriad Pro Cond" w:hAnsi="Myriad Pro Cond"/>
                <w:sz w:val="24"/>
                <w:szCs w:val="24"/>
              </w:rPr>
            </w:pPr>
          </w:p>
        </w:tc>
        <w:tc>
          <w:tcPr>
            <w:tcW w:w="1350" w:type="dxa"/>
          </w:tcPr>
          <w:p w14:paraId="2947AAB3" w14:textId="77777777" w:rsidR="006E1187" w:rsidRPr="00BF668B" w:rsidRDefault="006E1187" w:rsidP="00EA0858">
            <w:pPr>
              <w:rPr>
                <w:rFonts w:ascii="Myriad Pro Cond" w:hAnsi="Myriad Pro Cond"/>
                <w:sz w:val="24"/>
                <w:szCs w:val="24"/>
              </w:rPr>
            </w:pPr>
          </w:p>
          <w:p w14:paraId="3D6C5697" w14:textId="77777777" w:rsidR="006E1187" w:rsidRPr="00BF668B" w:rsidRDefault="006E1187" w:rsidP="00EA0858">
            <w:pPr>
              <w:rPr>
                <w:rFonts w:ascii="Myriad Pro Cond" w:hAnsi="Myriad Pro Cond"/>
                <w:sz w:val="24"/>
                <w:szCs w:val="24"/>
              </w:rPr>
            </w:pPr>
          </w:p>
          <w:p w14:paraId="0042B63A" w14:textId="77777777" w:rsidR="006E1187" w:rsidRPr="00BF668B" w:rsidRDefault="006E1187" w:rsidP="00EA0858">
            <w:pPr>
              <w:rPr>
                <w:rFonts w:ascii="Myriad Pro Cond" w:hAnsi="Myriad Pro Cond"/>
                <w:sz w:val="24"/>
                <w:szCs w:val="24"/>
              </w:rPr>
            </w:pPr>
          </w:p>
          <w:p w14:paraId="1A557A9B" w14:textId="77777777" w:rsidR="006E1187" w:rsidRPr="00BF668B" w:rsidRDefault="006E1187" w:rsidP="00EA0858">
            <w:pPr>
              <w:rPr>
                <w:rFonts w:ascii="Myriad Pro Cond" w:hAnsi="Myriad Pro Cond"/>
                <w:sz w:val="24"/>
                <w:szCs w:val="24"/>
              </w:rPr>
            </w:pPr>
          </w:p>
          <w:p w14:paraId="5C4D543D" w14:textId="77777777" w:rsidR="006E1187" w:rsidRPr="00BF668B" w:rsidRDefault="006E1187" w:rsidP="00EA0858">
            <w:pPr>
              <w:rPr>
                <w:rFonts w:ascii="Myriad Pro Cond" w:hAnsi="Myriad Pro Cond"/>
                <w:sz w:val="24"/>
                <w:szCs w:val="24"/>
              </w:rPr>
            </w:pPr>
          </w:p>
        </w:tc>
        <w:tc>
          <w:tcPr>
            <w:tcW w:w="3240" w:type="dxa"/>
          </w:tcPr>
          <w:p w14:paraId="1DA59EC1" w14:textId="77777777" w:rsidR="006E1187" w:rsidRDefault="006E1187" w:rsidP="00EA0858">
            <w:pPr>
              <w:rPr>
                <w:rFonts w:ascii="Myriad Pro Cond" w:hAnsi="Myriad Pro Cond"/>
                <w:sz w:val="24"/>
                <w:szCs w:val="24"/>
              </w:rPr>
            </w:pPr>
          </w:p>
          <w:p w14:paraId="75C8220F" w14:textId="77777777" w:rsidR="00BF668B" w:rsidRDefault="00BF668B" w:rsidP="00EA0858">
            <w:pPr>
              <w:rPr>
                <w:rFonts w:ascii="Myriad Pro Cond" w:hAnsi="Myriad Pro Cond"/>
                <w:sz w:val="24"/>
                <w:szCs w:val="24"/>
              </w:rPr>
            </w:pPr>
          </w:p>
          <w:p w14:paraId="19CF9263" w14:textId="77777777" w:rsidR="00BF668B" w:rsidRDefault="00BF668B" w:rsidP="00EA0858">
            <w:pPr>
              <w:rPr>
                <w:rFonts w:ascii="Myriad Pro Cond" w:hAnsi="Myriad Pro Cond"/>
                <w:sz w:val="24"/>
                <w:szCs w:val="24"/>
              </w:rPr>
            </w:pPr>
          </w:p>
          <w:p w14:paraId="4B2F9A09" w14:textId="77777777" w:rsidR="00BF668B" w:rsidRDefault="00BF668B" w:rsidP="00EA0858">
            <w:pPr>
              <w:rPr>
                <w:rFonts w:ascii="Myriad Pro Cond" w:hAnsi="Myriad Pro Cond"/>
                <w:sz w:val="24"/>
                <w:szCs w:val="24"/>
              </w:rPr>
            </w:pPr>
          </w:p>
          <w:p w14:paraId="7C351C57" w14:textId="77777777" w:rsidR="00BF668B" w:rsidRDefault="00BF668B" w:rsidP="00EA0858">
            <w:pPr>
              <w:rPr>
                <w:rFonts w:ascii="Myriad Pro Cond" w:hAnsi="Myriad Pro Cond"/>
                <w:sz w:val="24"/>
                <w:szCs w:val="24"/>
              </w:rPr>
            </w:pPr>
          </w:p>
          <w:p w14:paraId="1C8D23FA" w14:textId="77777777" w:rsidR="00BF668B" w:rsidRPr="00BF668B" w:rsidRDefault="00BF668B" w:rsidP="00EA0858">
            <w:pPr>
              <w:rPr>
                <w:rFonts w:ascii="Myriad Pro Cond" w:hAnsi="Myriad Pro Cond"/>
                <w:sz w:val="24"/>
                <w:szCs w:val="24"/>
              </w:rPr>
            </w:pPr>
          </w:p>
        </w:tc>
        <w:tc>
          <w:tcPr>
            <w:tcW w:w="810" w:type="dxa"/>
          </w:tcPr>
          <w:p w14:paraId="6DA9F6B9" w14:textId="77777777" w:rsidR="006E1187" w:rsidRPr="00BF668B" w:rsidRDefault="006E1187" w:rsidP="00EA0858">
            <w:pPr>
              <w:rPr>
                <w:rFonts w:ascii="Myriad Pro Cond" w:hAnsi="Myriad Pro Cond"/>
                <w:sz w:val="24"/>
                <w:szCs w:val="24"/>
              </w:rPr>
            </w:pPr>
          </w:p>
        </w:tc>
        <w:tc>
          <w:tcPr>
            <w:tcW w:w="1800" w:type="dxa"/>
          </w:tcPr>
          <w:p w14:paraId="2C6B0D4C" w14:textId="77777777" w:rsidR="006E1187" w:rsidRPr="00BF668B" w:rsidRDefault="006E1187" w:rsidP="00EA0858">
            <w:pPr>
              <w:rPr>
                <w:rFonts w:ascii="Myriad Pro Cond" w:hAnsi="Myriad Pro Cond"/>
                <w:sz w:val="24"/>
                <w:szCs w:val="24"/>
              </w:rPr>
            </w:pPr>
          </w:p>
        </w:tc>
        <w:tc>
          <w:tcPr>
            <w:tcW w:w="4500" w:type="dxa"/>
          </w:tcPr>
          <w:p w14:paraId="21E9DA47" w14:textId="77777777" w:rsidR="006E1187" w:rsidRPr="00BF668B" w:rsidRDefault="006E1187" w:rsidP="00EA0858">
            <w:pPr>
              <w:rPr>
                <w:rFonts w:ascii="Myriad Pro Cond" w:hAnsi="Myriad Pro Cond"/>
                <w:sz w:val="24"/>
                <w:szCs w:val="24"/>
              </w:rPr>
            </w:pPr>
          </w:p>
        </w:tc>
      </w:tr>
      <w:tr w:rsidR="00F92E50" w:rsidRPr="00BF668B" w14:paraId="3AD527DB" w14:textId="77777777" w:rsidTr="00F92E50">
        <w:tc>
          <w:tcPr>
            <w:tcW w:w="985" w:type="dxa"/>
          </w:tcPr>
          <w:p w14:paraId="58DB6D47" w14:textId="77777777" w:rsidR="006E1187" w:rsidRPr="00BF668B" w:rsidRDefault="006E1187" w:rsidP="00EA0858">
            <w:pPr>
              <w:rPr>
                <w:rFonts w:ascii="Myriad Pro Cond" w:hAnsi="Myriad Pro Cond"/>
                <w:sz w:val="24"/>
                <w:szCs w:val="24"/>
              </w:rPr>
            </w:pPr>
          </w:p>
        </w:tc>
        <w:tc>
          <w:tcPr>
            <w:tcW w:w="1440" w:type="dxa"/>
          </w:tcPr>
          <w:p w14:paraId="74FC179A" w14:textId="77777777" w:rsidR="006E1187" w:rsidRPr="00BF668B" w:rsidRDefault="006E1187" w:rsidP="00EA0858">
            <w:pPr>
              <w:rPr>
                <w:rFonts w:ascii="Myriad Pro Cond" w:hAnsi="Myriad Pro Cond"/>
                <w:sz w:val="24"/>
                <w:szCs w:val="24"/>
              </w:rPr>
            </w:pPr>
          </w:p>
        </w:tc>
        <w:tc>
          <w:tcPr>
            <w:tcW w:w="1350" w:type="dxa"/>
          </w:tcPr>
          <w:p w14:paraId="062274D9" w14:textId="77777777" w:rsidR="006E1187" w:rsidRPr="00BF668B" w:rsidRDefault="006E1187" w:rsidP="00EA0858">
            <w:pPr>
              <w:rPr>
                <w:rFonts w:ascii="Myriad Pro Cond" w:hAnsi="Myriad Pro Cond"/>
                <w:sz w:val="24"/>
                <w:szCs w:val="24"/>
              </w:rPr>
            </w:pPr>
          </w:p>
        </w:tc>
        <w:tc>
          <w:tcPr>
            <w:tcW w:w="3240" w:type="dxa"/>
          </w:tcPr>
          <w:p w14:paraId="72E94CB8" w14:textId="77777777" w:rsidR="006E1187" w:rsidRDefault="006E1187" w:rsidP="00EA0858">
            <w:pPr>
              <w:rPr>
                <w:rFonts w:ascii="Myriad Pro Cond" w:hAnsi="Myriad Pro Cond"/>
                <w:sz w:val="24"/>
                <w:szCs w:val="24"/>
              </w:rPr>
            </w:pPr>
          </w:p>
          <w:p w14:paraId="7B312F44" w14:textId="77777777" w:rsidR="00BF668B" w:rsidRDefault="00BF668B" w:rsidP="00EA0858">
            <w:pPr>
              <w:rPr>
                <w:rFonts w:ascii="Myriad Pro Cond" w:hAnsi="Myriad Pro Cond"/>
                <w:sz w:val="24"/>
                <w:szCs w:val="24"/>
              </w:rPr>
            </w:pPr>
          </w:p>
          <w:p w14:paraId="28EF50CB" w14:textId="77777777" w:rsidR="00BF668B" w:rsidRDefault="00BF668B" w:rsidP="00EA0858">
            <w:pPr>
              <w:rPr>
                <w:rFonts w:ascii="Myriad Pro Cond" w:hAnsi="Myriad Pro Cond"/>
                <w:sz w:val="24"/>
                <w:szCs w:val="24"/>
              </w:rPr>
            </w:pPr>
          </w:p>
          <w:p w14:paraId="7FFB56C8" w14:textId="77777777" w:rsidR="00BF668B" w:rsidRDefault="00BF668B" w:rsidP="00EA0858">
            <w:pPr>
              <w:rPr>
                <w:rFonts w:ascii="Myriad Pro Cond" w:hAnsi="Myriad Pro Cond"/>
                <w:sz w:val="24"/>
                <w:szCs w:val="24"/>
              </w:rPr>
            </w:pPr>
          </w:p>
          <w:p w14:paraId="683D2B18" w14:textId="77777777" w:rsidR="00BF668B" w:rsidRPr="00BF668B" w:rsidRDefault="00BF668B" w:rsidP="00EA0858">
            <w:pPr>
              <w:rPr>
                <w:rFonts w:ascii="Myriad Pro Cond" w:hAnsi="Myriad Pro Cond"/>
                <w:sz w:val="24"/>
                <w:szCs w:val="24"/>
              </w:rPr>
            </w:pPr>
          </w:p>
        </w:tc>
        <w:tc>
          <w:tcPr>
            <w:tcW w:w="810" w:type="dxa"/>
          </w:tcPr>
          <w:p w14:paraId="0DAB1C0D" w14:textId="77777777" w:rsidR="006E1187" w:rsidRPr="00BF668B" w:rsidRDefault="006E1187" w:rsidP="00EA0858">
            <w:pPr>
              <w:rPr>
                <w:rFonts w:ascii="Myriad Pro Cond" w:hAnsi="Myriad Pro Cond"/>
                <w:sz w:val="24"/>
                <w:szCs w:val="24"/>
              </w:rPr>
            </w:pPr>
          </w:p>
        </w:tc>
        <w:tc>
          <w:tcPr>
            <w:tcW w:w="1800" w:type="dxa"/>
          </w:tcPr>
          <w:p w14:paraId="785FDA83" w14:textId="77777777" w:rsidR="006E1187" w:rsidRPr="00BF668B" w:rsidRDefault="006E1187" w:rsidP="00EA0858">
            <w:pPr>
              <w:rPr>
                <w:rFonts w:ascii="Myriad Pro Cond" w:hAnsi="Myriad Pro Cond"/>
                <w:sz w:val="24"/>
                <w:szCs w:val="24"/>
              </w:rPr>
            </w:pPr>
          </w:p>
        </w:tc>
        <w:tc>
          <w:tcPr>
            <w:tcW w:w="4500" w:type="dxa"/>
          </w:tcPr>
          <w:p w14:paraId="104ED1D9" w14:textId="77777777" w:rsidR="006E1187" w:rsidRPr="00BF668B" w:rsidRDefault="006E1187" w:rsidP="00EA0858">
            <w:pPr>
              <w:rPr>
                <w:rFonts w:ascii="Myriad Pro Cond" w:hAnsi="Myriad Pro Cond"/>
                <w:sz w:val="24"/>
                <w:szCs w:val="24"/>
              </w:rPr>
            </w:pPr>
          </w:p>
        </w:tc>
      </w:tr>
      <w:tr w:rsidR="00F92E50" w:rsidRPr="00BF668B" w14:paraId="4014718E" w14:textId="77777777" w:rsidTr="00F92E50">
        <w:tc>
          <w:tcPr>
            <w:tcW w:w="985" w:type="dxa"/>
          </w:tcPr>
          <w:p w14:paraId="1E66D4FA" w14:textId="77777777" w:rsidR="006E1187" w:rsidRPr="00BF668B" w:rsidRDefault="006E1187" w:rsidP="00EA0858">
            <w:pPr>
              <w:rPr>
                <w:rFonts w:ascii="Myriad Pro Cond" w:hAnsi="Myriad Pro Cond"/>
                <w:sz w:val="24"/>
                <w:szCs w:val="24"/>
              </w:rPr>
            </w:pPr>
          </w:p>
        </w:tc>
        <w:tc>
          <w:tcPr>
            <w:tcW w:w="1440" w:type="dxa"/>
          </w:tcPr>
          <w:p w14:paraId="6A053B2E" w14:textId="77777777" w:rsidR="006E1187" w:rsidRPr="00BF668B" w:rsidRDefault="006E1187" w:rsidP="00EA0858">
            <w:pPr>
              <w:rPr>
                <w:rFonts w:ascii="Myriad Pro Cond" w:hAnsi="Myriad Pro Cond"/>
                <w:sz w:val="24"/>
                <w:szCs w:val="24"/>
              </w:rPr>
            </w:pPr>
          </w:p>
        </w:tc>
        <w:tc>
          <w:tcPr>
            <w:tcW w:w="1350" w:type="dxa"/>
          </w:tcPr>
          <w:p w14:paraId="65BC5509" w14:textId="77777777" w:rsidR="006E1187" w:rsidRPr="00BF668B" w:rsidRDefault="006E1187" w:rsidP="00EA0858">
            <w:pPr>
              <w:rPr>
                <w:rFonts w:ascii="Myriad Pro Cond" w:hAnsi="Myriad Pro Cond"/>
                <w:sz w:val="24"/>
                <w:szCs w:val="24"/>
              </w:rPr>
            </w:pPr>
          </w:p>
        </w:tc>
        <w:tc>
          <w:tcPr>
            <w:tcW w:w="3240" w:type="dxa"/>
          </w:tcPr>
          <w:p w14:paraId="051727BE" w14:textId="77777777" w:rsidR="006E1187" w:rsidRDefault="006E1187" w:rsidP="00EA0858">
            <w:pPr>
              <w:rPr>
                <w:rFonts w:ascii="Myriad Pro Cond" w:hAnsi="Myriad Pro Cond"/>
                <w:sz w:val="24"/>
                <w:szCs w:val="24"/>
              </w:rPr>
            </w:pPr>
          </w:p>
          <w:p w14:paraId="645C65F5" w14:textId="77777777" w:rsidR="00BF668B" w:rsidRDefault="00BF668B" w:rsidP="00EA0858">
            <w:pPr>
              <w:rPr>
                <w:rFonts w:ascii="Myriad Pro Cond" w:hAnsi="Myriad Pro Cond"/>
                <w:sz w:val="24"/>
                <w:szCs w:val="24"/>
              </w:rPr>
            </w:pPr>
          </w:p>
          <w:p w14:paraId="47C06236" w14:textId="77777777" w:rsidR="00BF668B" w:rsidRDefault="00BF668B" w:rsidP="00EA0858">
            <w:pPr>
              <w:rPr>
                <w:rFonts w:ascii="Myriad Pro Cond" w:hAnsi="Myriad Pro Cond"/>
                <w:sz w:val="24"/>
                <w:szCs w:val="24"/>
              </w:rPr>
            </w:pPr>
          </w:p>
          <w:p w14:paraId="3A849546" w14:textId="77777777" w:rsidR="00BF668B" w:rsidRPr="00BF668B" w:rsidRDefault="00BF668B" w:rsidP="00EA0858">
            <w:pPr>
              <w:rPr>
                <w:rFonts w:ascii="Myriad Pro Cond" w:hAnsi="Myriad Pro Cond"/>
                <w:sz w:val="24"/>
                <w:szCs w:val="24"/>
              </w:rPr>
            </w:pPr>
          </w:p>
        </w:tc>
        <w:tc>
          <w:tcPr>
            <w:tcW w:w="810" w:type="dxa"/>
          </w:tcPr>
          <w:p w14:paraId="0B5F683D" w14:textId="77777777" w:rsidR="006E1187" w:rsidRPr="00BF668B" w:rsidRDefault="006E1187" w:rsidP="00EA0858">
            <w:pPr>
              <w:rPr>
                <w:rFonts w:ascii="Myriad Pro Cond" w:hAnsi="Myriad Pro Cond"/>
                <w:sz w:val="24"/>
                <w:szCs w:val="24"/>
              </w:rPr>
            </w:pPr>
          </w:p>
        </w:tc>
        <w:tc>
          <w:tcPr>
            <w:tcW w:w="1800" w:type="dxa"/>
          </w:tcPr>
          <w:p w14:paraId="662E9C69" w14:textId="77777777" w:rsidR="006E1187" w:rsidRPr="00BF668B" w:rsidRDefault="006E1187" w:rsidP="00EA0858">
            <w:pPr>
              <w:rPr>
                <w:rFonts w:ascii="Myriad Pro Cond" w:hAnsi="Myriad Pro Cond"/>
                <w:sz w:val="24"/>
                <w:szCs w:val="24"/>
              </w:rPr>
            </w:pPr>
          </w:p>
        </w:tc>
        <w:tc>
          <w:tcPr>
            <w:tcW w:w="4500" w:type="dxa"/>
          </w:tcPr>
          <w:p w14:paraId="25336773" w14:textId="77777777" w:rsidR="006E1187" w:rsidRPr="00BF668B" w:rsidRDefault="006E1187" w:rsidP="00EA0858">
            <w:pPr>
              <w:rPr>
                <w:rFonts w:ascii="Myriad Pro Cond" w:hAnsi="Myriad Pro Cond"/>
                <w:sz w:val="24"/>
                <w:szCs w:val="24"/>
              </w:rPr>
            </w:pPr>
          </w:p>
        </w:tc>
      </w:tr>
      <w:tr w:rsidR="00F92E50" w:rsidRPr="00BF668B" w14:paraId="346EB65C" w14:textId="77777777" w:rsidTr="00F92E50">
        <w:tc>
          <w:tcPr>
            <w:tcW w:w="985" w:type="dxa"/>
          </w:tcPr>
          <w:p w14:paraId="6B553910" w14:textId="77777777" w:rsidR="006E1187" w:rsidRPr="00BF668B" w:rsidRDefault="006E1187" w:rsidP="00EA0858">
            <w:pPr>
              <w:rPr>
                <w:rFonts w:ascii="Myriad Pro Cond" w:hAnsi="Myriad Pro Cond"/>
                <w:sz w:val="24"/>
                <w:szCs w:val="24"/>
              </w:rPr>
            </w:pPr>
          </w:p>
        </w:tc>
        <w:tc>
          <w:tcPr>
            <w:tcW w:w="1440" w:type="dxa"/>
          </w:tcPr>
          <w:p w14:paraId="3F7B0AE8" w14:textId="77777777" w:rsidR="006E1187" w:rsidRPr="00BF668B" w:rsidRDefault="006E1187" w:rsidP="00EA0858">
            <w:pPr>
              <w:rPr>
                <w:rFonts w:ascii="Myriad Pro Cond" w:hAnsi="Myriad Pro Cond"/>
                <w:sz w:val="24"/>
                <w:szCs w:val="24"/>
              </w:rPr>
            </w:pPr>
          </w:p>
        </w:tc>
        <w:tc>
          <w:tcPr>
            <w:tcW w:w="1350" w:type="dxa"/>
          </w:tcPr>
          <w:p w14:paraId="6E5E35ED" w14:textId="77777777" w:rsidR="006E1187" w:rsidRPr="00BF668B" w:rsidRDefault="006E1187" w:rsidP="00EA0858">
            <w:pPr>
              <w:rPr>
                <w:rFonts w:ascii="Myriad Pro Cond" w:hAnsi="Myriad Pro Cond"/>
                <w:sz w:val="24"/>
                <w:szCs w:val="24"/>
              </w:rPr>
            </w:pPr>
          </w:p>
        </w:tc>
        <w:tc>
          <w:tcPr>
            <w:tcW w:w="3240" w:type="dxa"/>
          </w:tcPr>
          <w:p w14:paraId="2F47C886" w14:textId="77777777" w:rsidR="006E1187" w:rsidRDefault="006E1187" w:rsidP="00EA0858">
            <w:pPr>
              <w:rPr>
                <w:rFonts w:ascii="Myriad Pro Cond" w:hAnsi="Myriad Pro Cond"/>
                <w:sz w:val="24"/>
                <w:szCs w:val="24"/>
              </w:rPr>
            </w:pPr>
          </w:p>
          <w:p w14:paraId="6FE4873B" w14:textId="77777777" w:rsidR="00BF668B" w:rsidRDefault="00BF668B" w:rsidP="00EA0858">
            <w:pPr>
              <w:rPr>
                <w:rFonts w:ascii="Myriad Pro Cond" w:hAnsi="Myriad Pro Cond"/>
                <w:sz w:val="24"/>
                <w:szCs w:val="24"/>
              </w:rPr>
            </w:pPr>
          </w:p>
          <w:p w14:paraId="2D24D85F" w14:textId="77777777" w:rsidR="00BF668B" w:rsidRDefault="00BF668B" w:rsidP="00EA0858">
            <w:pPr>
              <w:rPr>
                <w:rFonts w:ascii="Myriad Pro Cond" w:hAnsi="Myriad Pro Cond"/>
                <w:sz w:val="24"/>
                <w:szCs w:val="24"/>
              </w:rPr>
            </w:pPr>
          </w:p>
          <w:p w14:paraId="798D8AC0" w14:textId="77777777" w:rsidR="00BF668B" w:rsidRDefault="00BF668B" w:rsidP="00EA0858">
            <w:pPr>
              <w:rPr>
                <w:rFonts w:ascii="Myriad Pro Cond" w:hAnsi="Myriad Pro Cond"/>
                <w:sz w:val="24"/>
                <w:szCs w:val="24"/>
              </w:rPr>
            </w:pPr>
          </w:p>
          <w:p w14:paraId="4610EA93" w14:textId="77777777" w:rsidR="00BF668B" w:rsidRDefault="00BF668B" w:rsidP="00EA0858">
            <w:pPr>
              <w:rPr>
                <w:rFonts w:ascii="Myriad Pro Cond" w:hAnsi="Myriad Pro Cond"/>
                <w:sz w:val="24"/>
                <w:szCs w:val="24"/>
              </w:rPr>
            </w:pPr>
          </w:p>
          <w:p w14:paraId="1203E8F0" w14:textId="77777777" w:rsidR="00BF668B" w:rsidRPr="00BF668B" w:rsidRDefault="00BF668B" w:rsidP="00EA0858">
            <w:pPr>
              <w:rPr>
                <w:rFonts w:ascii="Myriad Pro Cond" w:hAnsi="Myriad Pro Cond"/>
                <w:sz w:val="24"/>
                <w:szCs w:val="24"/>
              </w:rPr>
            </w:pPr>
          </w:p>
        </w:tc>
        <w:tc>
          <w:tcPr>
            <w:tcW w:w="810" w:type="dxa"/>
          </w:tcPr>
          <w:p w14:paraId="3B0C095E" w14:textId="77777777" w:rsidR="006E1187" w:rsidRPr="00BF668B" w:rsidRDefault="006E1187" w:rsidP="00EA0858">
            <w:pPr>
              <w:rPr>
                <w:rFonts w:ascii="Myriad Pro Cond" w:hAnsi="Myriad Pro Cond"/>
                <w:sz w:val="24"/>
                <w:szCs w:val="24"/>
              </w:rPr>
            </w:pPr>
          </w:p>
        </w:tc>
        <w:tc>
          <w:tcPr>
            <w:tcW w:w="1800" w:type="dxa"/>
          </w:tcPr>
          <w:p w14:paraId="57D02E3E" w14:textId="77777777" w:rsidR="006E1187" w:rsidRPr="00BF668B" w:rsidRDefault="006E1187" w:rsidP="00EA0858">
            <w:pPr>
              <w:rPr>
                <w:rFonts w:ascii="Myriad Pro Cond" w:hAnsi="Myriad Pro Cond"/>
                <w:sz w:val="24"/>
                <w:szCs w:val="24"/>
              </w:rPr>
            </w:pPr>
          </w:p>
        </w:tc>
        <w:tc>
          <w:tcPr>
            <w:tcW w:w="4500" w:type="dxa"/>
          </w:tcPr>
          <w:p w14:paraId="688AEB38" w14:textId="77777777" w:rsidR="006E1187" w:rsidRPr="00BF668B" w:rsidRDefault="006E1187" w:rsidP="00EA0858">
            <w:pPr>
              <w:rPr>
                <w:rFonts w:ascii="Myriad Pro Cond" w:hAnsi="Myriad Pro Cond"/>
                <w:sz w:val="24"/>
                <w:szCs w:val="24"/>
              </w:rPr>
            </w:pPr>
          </w:p>
        </w:tc>
      </w:tr>
      <w:tr w:rsidR="00F92E50" w:rsidRPr="00BF668B" w14:paraId="59DB9E8D" w14:textId="77777777" w:rsidTr="00BF2A56">
        <w:trPr>
          <w:trHeight w:val="1323"/>
        </w:trPr>
        <w:tc>
          <w:tcPr>
            <w:tcW w:w="985" w:type="dxa"/>
          </w:tcPr>
          <w:p w14:paraId="1656BA4C" w14:textId="77777777" w:rsidR="006E1187" w:rsidRPr="00BF668B" w:rsidRDefault="006E1187" w:rsidP="00EA0858">
            <w:pPr>
              <w:rPr>
                <w:rFonts w:ascii="Myriad Pro Cond" w:hAnsi="Myriad Pro Cond"/>
                <w:sz w:val="24"/>
                <w:szCs w:val="24"/>
              </w:rPr>
            </w:pPr>
          </w:p>
        </w:tc>
        <w:tc>
          <w:tcPr>
            <w:tcW w:w="1440" w:type="dxa"/>
          </w:tcPr>
          <w:p w14:paraId="1835A50B" w14:textId="77777777" w:rsidR="006E1187" w:rsidRPr="00BF668B" w:rsidRDefault="006E1187" w:rsidP="00EA0858">
            <w:pPr>
              <w:rPr>
                <w:rFonts w:ascii="Myriad Pro Cond" w:hAnsi="Myriad Pro Cond"/>
                <w:sz w:val="24"/>
                <w:szCs w:val="24"/>
              </w:rPr>
            </w:pPr>
          </w:p>
        </w:tc>
        <w:tc>
          <w:tcPr>
            <w:tcW w:w="1350" w:type="dxa"/>
          </w:tcPr>
          <w:p w14:paraId="5D0949A5" w14:textId="77777777" w:rsidR="006E1187" w:rsidRPr="00BF668B" w:rsidRDefault="006E1187" w:rsidP="00EA0858">
            <w:pPr>
              <w:rPr>
                <w:rFonts w:ascii="Myriad Pro Cond" w:hAnsi="Myriad Pro Cond"/>
                <w:sz w:val="24"/>
                <w:szCs w:val="24"/>
              </w:rPr>
            </w:pPr>
          </w:p>
        </w:tc>
        <w:tc>
          <w:tcPr>
            <w:tcW w:w="3240" w:type="dxa"/>
          </w:tcPr>
          <w:p w14:paraId="485B370D" w14:textId="77777777" w:rsidR="006E1187" w:rsidRDefault="006E1187" w:rsidP="00EA0858">
            <w:pPr>
              <w:rPr>
                <w:rFonts w:ascii="Myriad Pro Cond" w:hAnsi="Myriad Pro Cond"/>
                <w:sz w:val="24"/>
                <w:szCs w:val="24"/>
              </w:rPr>
            </w:pPr>
          </w:p>
          <w:p w14:paraId="6E5BCE14" w14:textId="77777777" w:rsidR="00BF668B" w:rsidRDefault="00BF668B" w:rsidP="00EA0858">
            <w:pPr>
              <w:rPr>
                <w:rFonts w:ascii="Myriad Pro Cond" w:hAnsi="Myriad Pro Cond"/>
                <w:sz w:val="24"/>
                <w:szCs w:val="24"/>
              </w:rPr>
            </w:pPr>
          </w:p>
          <w:p w14:paraId="52FDC5BB" w14:textId="77777777" w:rsidR="00BF668B" w:rsidRDefault="00BF668B" w:rsidP="00EA0858">
            <w:pPr>
              <w:rPr>
                <w:rFonts w:ascii="Myriad Pro Cond" w:hAnsi="Myriad Pro Cond"/>
                <w:sz w:val="24"/>
                <w:szCs w:val="24"/>
              </w:rPr>
            </w:pPr>
          </w:p>
          <w:p w14:paraId="6C97897F" w14:textId="77777777" w:rsidR="00BF668B" w:rsidRDefault="00BF668B" w:rsidP="00EA0858">
            <w:pPr>
              <w:rPr>
                <w:rFonts w:ascii="Myriad Pro Cond" w:hAnsi="Myriad Pro Cond"/>
                <w:sz w:val="24"/>
                <w:szCs w:val="24"/>
              </w:rPr>
            </w:pPr>
          </w:p>
          <w:p w14:paraId="0C82C2ED" w14:textId="77777777" w:rsidR="00BF668B" w:rsidRDefault="00BF668B" w:rsidP="00EA0858">
            <w:pPr>
              <w:rPr>
                <w:rFonts w:ascii="Myriad Pro Cond" w:hAnsi="Myriad Pro Cond"/>
                <w:sz w:val="24"/>
                <w:szCs w:val="24"/>
              </w:rPr>
            </w:pPr>
          </w:p>
          <w:p w14:paraId="0F7CC642" w14:textId="77777777" w:rsidR="00BF668B" w:rsidRPr="00BF668B" w:rsidRDefault="00BF668B" w:rsidP="00EA0858">
            <w:pPr>
              <w:rPr>
                <w:rFonts w:ascii="Myriad Pro Cond" w:hAnsi="Myriad Pro Cond"/>
                <w:sz w:val="24"/>
                <w:szCs w:val="24"/>
              </w:rPr>
            </w:pPr>
          </w:p>
        </w:tc>
        <w:tc>
          <w:tcPr>
            <w:tcW w:w="810" w:type="dxa"/>
          </w:tcPr>
          <w:p w14:paraId="40CE8261" w14:textId="77777777" w:rsidR="006E1187" w:rsidRPr="00BF668B" w:rsidRDefault="006E1187" w:rsidP="00EA0858">
            <w:pPr>
              <w:rPr>
                <w:rFonts w:ascii="Myriad Pro Cond" w:hAnsi="Myriad Pro Cond"/>
                <w:sz w:val="24"/>
                <w:szCs w:val="24"/>
              </w:rPr>
            </w:pPr>
          </w:p>
        </w:tc>
        <w:tc>
          <w:tcPr>
            <w:tcW w:w="1800" w:type="dxa"/>
          </w:tcPr>
          <w:p w14:paraId="4D6CAA1D" w14:textId="77777777" w:rsidR="006E1187" w:rsidRPr="00BF668B" w:rsidRDefault="006E1187" w:rsidP="00EA0858">
            <w:pPr>
              <w:rPr>
                <w:rFonts w:ascii="Myriad Pro Cond" w:hAnsi="Myriad Pro Cond"/>
                <w:sz w:val="24"/>
                <w:szCs w:val="24"/>
              </w:rPr>
            </w:pPr>
          </w:p>
        </w:tc>
        <w:tc>
          <w:tcPr>
            <w:tcW w:w="4500" w:type="dxa"/>
          </w:tcPr>
          <w:p w14:paraId="5CC7036F" w14:textId="77777777" w:rsidR="006E1187" w:rsidRPr="00BF668B" w:rsidRDefault="006E1187" w:rsidP="00EA0858">
            <w:pPr>
              <w:rPr>
                <w:rFonts w:ascii="Myriad Pro Cond" w:hAnsi="Myriad Pro Cond"/>
                <w:sz w:val="24"/>
                <w:szCs w:val="24"/>
              </w:rPr>
            </w:pPr>
          </w:p>
        </w:tc>
      </w:tr>
    </w:tbl>
    <w:p w14:paraId="595E7045" w14:textId="77777777" w:rsidR="006E1187" w:rsidRDefault="006E1187" w:rsidP="00EA0858">
      <w:pPr>
        <w:rPr>
          <w:rFonts w:ascii="Myriad Pro Cond" w:hAnsi="Myriad Pro Cond"/>
          <w:sz w:val="24"/>
          <w:szCs w:val="24"/>
        </w:rPr>
      </w:pPr>
    </w:p>
    <w:p w14:paraId="1705FA3C" w14:textId="77777777" w:rsidR="00BF668B" w:rsidRDefault="00DD1D14" w:rsidP="00EA0858">
      <w:pPr>
        <w:rPr>
          <w:rFonts w:ascii="Myriad Pro Cond" w:hAnsi="Myriad Pro Cond"/>
          <w:sz w:val="24"/>
          <w:szCs w:val="24"/>
        </w:rPr>
      </w:pPr>
      <w:r>
        <w:rPr>
          <w:rFonts w:ascii="Myriad Pro Cond" w:hAnsi="Myriad Pro Cond"/>
          <w:sz w:val="24"/>
          <w:szCs w:val="24"/>
        </w:rPr>
        <w:t xml:space="preserve">Questions: </w:t>
      </w:r>
    </w:p>
    <w:p w14:paraId="5B5D8A3D" w14:textId="77777777" w:rsidR="00BF2A56" w:rsidRPr="00BF2A56" w:rsidRDefault="00BF2A56" w:rsidP="00BF2A56">
      <w:pPr>
        <w:pStyle w:val="ListParagraph"/>
        <w:numPr>
          <w:ilvl w:val="0"/>
          <w:numId w:val="1"/>
        </w:numPr>
        <w:spacing w:line="480" w:lineRule="auto"/>
        <w:rPr>
          <w:rFonts w:ascii="Myriad Pro Cond" w:hAnsi="Myriad Pro Cond"/>
          <w:sz w:val="24"/>
          <w:szCs w:val="24"/>
        </w:rPr>
      </w:pPr>
      <w:r>
        <w:rPr>
          <w:rFonts w:ascii="Myriad Pro Cond" w:hAnsi="Myriad Pro Cond"/>
          <w:sz w:val="24"/>
          <w:szCs w:val="24"/>
        </w:rPr>
        <w:t>A</w:t>
      </w:r>
      <w:r>
        <w:rPr>
          <w:rFonts w:ascii="Myriad Pro Cond" w:hAnsi="Myriad Pro Cond"/>
          <w:sz w:val="24"/>
          <w:szCs w:val="24"/>
        </w:rPr>
        <w:t xml:space="preserve">re you surprised with your results? Explain. </w:t>
      </w:r>
    </w:p>
    <w:p w14:paraId="2E8D3A13" w14:textId="77777777" w:rsidR="00BF2A56" w:rsidRPr="00BF2A56" w:rsidRDefault="00BF2A56" w:rsidP="00BF2A56">
      <w:pPr>
        <w:pStyle w:val="ListParagraph"/>
        <w:numPr>
          <w:ilvl w:val="0"/>
          <w:numId w:val="1"/>
        </w:numPr>
        <w:spacing w:line="240" w:lineRule="auto"/>
        <w:rPr>
          <w:rFonts w:ascii="Myriad Pro Cond" w:hAnsi="Myriad Pro Cond"/>
          <w:sz w:val="24"/>
          <w:szCs w:val="24"/>
        </w:rPr>
      </w:pPr>
      <w:r>
        <w:rPr>
          <w:rFonts w:ascii="Myriad Pro Cond" w:hAnsi="Myriad Pro Cond"/>
          <w:sz w:val="24"/>
          <w:szCs w:val="24"/>
        </w:rPr>
        <w:t xml:space="preserve">How many nights did you recall dreaming? What might that say about the quality of your sleep? </w:t>
      </w:r>
      <w:r>
        <w:rPr>
          <w:rFonts w:ascii="Myriad Pro Cond" w:hAnsi="Myriad Pro Cond"/>
          <w:i/>
          <w:sz w:val="24"/>
          <w:szCs w:val="24"/>
        </w:rPr>
        <w:t>Hint – in which stage of sleep do dreams occur?</w:t>
      </w:r>
    </w:p>
    <w:p w14:paraId="7AF9C4AA" w14:textId="77777777" w:rsidR="00BF2A56" w:rsidRPr="00BF2A56" w:rsidRDefault="00BF2A56" w:rsidP="00BF2A56">
      <w:pPr>
        <w:pStyle w:val="ListParagraph"/>
        <w:spacing w:line="240" w:lineRule="auto"/>
        <w:rPr>
          <w:rFonts w:ascii="Myriad Pro Cond" w:hAnsi="Myriad Pro Cond"/>
          <w:sz w:val="24"/>
          <w:szCs w:val="24"/>
        </w:rPr>
      </w:pPr>
    </w:p>
    <w:p w14:paraId="5AFA9ED3" w14:textId="77777777" w:rsidR="00DD1D14" w:rsidRDefault="00BF2A56" w:rsidP="00BF2A56">
      <w:pPr>
        <w:pStyle w:val="ListParagraph"/>
        <w:numPr>
          <w:ilvl w:val="0"/>
          <w:numId w:val="1"/>
        </w:numPr>
        <w:spacing w:line="240" w:lineRule="auto"/>
        <w:rPr>
          <w:rFonts w:ascii="Myriad Pro Cond" w:hAnsi="Myriad Pro Cond"/>
          <w:sz w:val="24"/>
          <w:szCs w:val="24"/>
        </w:rPr>
      </w:pPr>
      <w:r>
        <w:rPr>
          <w:rFonts w:ascii="Myriad Pro Cond" w:hAnsi="Myriad Pro Cond"/>
          <w:sz w:val="24"/>
          <w:szCs w:val="24"/>
        </w:rPr>
        <w:t>Given that we are no longer “going TO school”, how does your sleep for the last 7 days compare to the sleep you got before the pandemic had us all at home?</w:t>
      </w:r>
    </w:p>
    <w:p w14:paraId="5BABE23D" w14:textId="77777777" w:rsidR="00BF2A56" w:rsidRDefault="00BF2A56" w:rsidP="00BF2A56">
      <w:pPr>
        <w:pStyle w:val="ListParagraph"/>
        <w:spacing w:line="240" w:lineRule="auto"/>
        <w:rPr>
          <w:rFonts w:ascii="Myriad Pro Cond" w:hAnsi="Myriad Pro Cond"/>
          <w:sz w:val="24"/>
          <w:szCs w:val="24"/>
        </w:rPr>
      </w:pPr>
    </w:p>
    <w:p w14:paraId="6C1312FA" w14:textId="391844B3" w:rsidR="00DD1D14" w:rsidRDefault="00DD1D14" w:rsidP="00BF2A56">
      <w:pPr>
        <w:pStyle w:val="ListParagraph"/>
        <w:numPr>
          <w:ilvl w:val="0"/>
          <w:numId w:val="1"/>
        </w:numPr>
        <w:spacing w:line="240" w:lineRule="auto"/>
        <w:rPr>
          <w:rFonts w:ascii="Myriad Pro Cond" w:hAnsi="Myriad Pro Cond"/>
          <w:sz w:val="24"/>
          <w:szCs w:val="24"/>
        </w:rPr>
      </w:pPr>
      <w:r w:rsidRPr="00BF2A56">
        <w:rPr>
          <w:rFonts w:ascii="Myriad Pro Cond" w:hAnsi="Myriad Pro Cond"/>
          <w:sz w:val="24"/>
          <w:szCs w:val="24"/>
        </w:rPr>
        <w:t xml:space="preserve">Consider the PBS video we watched in class, the Adolescence Sleep Update article by Dr. Wolfram, and your sleep data. </w:t>
      </w:r>
      <w:r w:rsidR="00BF2A56">
        <w:rPr>
          <w:rFonts w:ascii="Myriad Pro Cond" w:hAnsi="Myriad Pro Cond"/>
          <w:sz w:val="24"/>
          <w:szCs w:val="24"/>
        </w:rPr>
        <w:t xml:space="preserve"> Considering a “normal” school environment, h</w:t>
      </w:r>
      <w:r w:rsidRPr="00BF2A56">
        <w:rPr>
          <w:rFonts w:ascii="Myriad Pro Cond" w:hAnsi="Myriad Pro Cond"/>
          <w:sz w:val="24"/>
          <w:szCs w:val="24"/>
        </w:rPr>
        <w:t xml:space="preserve">ow does school start time affect your sleep? </w:t>
      </w:r>
      <w:r w:rsidR="00BF2A56">
        <w:rPr>
          <w:rFonts w:ascii="Myriad Pro Cond" w:hAnsi="Myriad Pro Cond"/>
          <w:sz w:val="24"/>
          <w:szCs w:val="24"/>
        </w:rPr>
        <w:t xml:space="preserve">Do you notice </w:t>
      </w:r>
      <w:r w:rsidR="00C568E1">
        <w:rPr>
          <w:rFonts w:ascii="Myriad Pro Cond" w:hAnsi="Myriad Pro Cond"/>
          <w:sz w:val="24"/>
          <w:szCs w:val="24"/>
        </w:rPr>
        <w:t>a difference in how you felt</w:t>
      </w:r>
      <w:bookmarkStart w:id="0" w:name="_GoBack"/>
      <w:bookmarkEnd w:id="0"/>
      <w:r w:rsidR="00BF2A56">
        <w:rPr>
          <w:rFonts w:ascii="Myriad Pro Cond" w:hAnsi="Myriad Pro Cond"/>
          <w:sz w:val="24"/>
          <w:szCs w:val="24"/>
        </w:rPr>
        <w:t xml:space="preserve"> on the late start Mondays we started this year? </w:t>
      </w:r>
    </w:p>
    <w:p w14:paraId="32CBF256" w14:textId="77777777" w:rsidR="00BF2A56" w:rsidRPr="00BF2A56" w:rsidRDefault="00BF2A56" w:rsidP="00BF2A56">
      <w:pPr>
        <w:spacing w:line="240" w:lineRule="auto"/>
        <w:rPr>
          <w:rFonts w:ascii="Myriad Pro Cond" w:hAnsi="Myriad Pro Cond"/>
          <w:sz w:val="24"/>
          <w:szCs w:val="24"/>
        </w:rPr>
      </w:pPr>
    </w:p>
    <w:p w14:paraId="551CAE46" w14:textId="77777777" w:rsidR="00DD1D14" w:rsidRPr="00BF2A56" w:rsidRDefault="00ED7E2A" w:rsidP="00DD1D14">
      <w:pPr>
        <w:pStyle w:val="ListParagraph"/>
        <w:numPr>
          <w:ilvl w:val="0"/>
          <w:numId w:val="1"/>
        </w:numPr>
        <w:spacing w:line="480" w:lineRule="auto"/>
        <w:rPr>
          <w:rFonts w:ascii="Myriad Pro Cond" w:hAnsi="Myriad Pro Cond"/>
          <w:sz w:val="24"/>
          <w:szCs w:val="24"/>
        </w:rPr>
      </w:pPr>
      <w:r>
        <w:rPr>
          <w:rFonts w:ascii="Myriad Pro Cond" w:hAnsi="Myriad Pro Cond"/>
          <w:noProof/>
          <w:sz w:val="24"/>
          <w:szCs w:val="24"/>
        </w:rPr>
        <w:drawing>
          <wp:anchor distT="0" distB="0" distL="114300" distR="114300" simplePos="0" relativeHeight="251658240" behindDoc="1" locked="0" layoutInCell="1" allowOverlap="1" wp14:anchorId="485695E3" wp14:editId="3CC0F2DE">
            <wp:simplePos x="0" y="0"/>
            <wp:positionH relativeFrom="margin">
              <wp:align>right</wp:align>
            </wp:positionH>
            <wp:positionV relativeFrom="paragraph">
              <wp:posOffset>6985</wp:posOffset>
            </wp:positionV>
            <wp:extent cx="3345180" cy="1828800"/>
            <wp:effectExtent l="0" t="0" r="7620" b="0"/>
            <wp:wrapTight wrapText="bothSides">
              <wp:wrapPolygon edited="0">
                <wp:start x="0" y="0"/>
                <wp:lineTo x="0" y="21375"/>
                <wp:lineTo x="21526" y="21375"/>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png"/>
                    <pic:cNvPicPr/>
                  </pic:nvPicPr>
                  <pic:blipFill>
                    <a:blip r:embed="rId8">
                      <a:extLst>
                        <a:ext uri="{28A0092B-C50C-407E-A947-70E740481C1C}">
                          <a14:useLocalDpi xmlns:a14="http://schemas.microsoft.com/office/drawing/2010/main" val="0"/>
                        </a:ext>
                      </a:extLst>
                    </a:blip>
                    <a:stretch>
                      <a:fillRect/>
                    </a:stretch>
                  </pic:blipFill>
                  <pic:spPr>
                    <a:xfrm>
                      <a:off x="0" y="0"/>
                      <a:ext cx="3345180" cy="1828800"/>
                    </a:xfrm>
                    <a:prstGeom prst="rect">
                      <a:avLst/>
                    </a:prstGeom>
                  </pic:spPr>
                </pic:pic>
              </a:graphicData>
            </a:graphic>
            <wp14:sizeRelH relativeFrom="margin">
              <wp14:pctWidth>0</wp14:pctWidth>
            </wp14:sizeRelH>
            <wp14:sizeRelV relativeFrom="margin">
              <wp14:pctHeight>0</wp14:pctHeight>
            </wp14:sizeRelV>
          </wp:anchor>
        </w:drawing>
      </w:r>
      <w:r w:rsidR="00DD1D14" w:rsidRPr="00BF2A56">
        <w:rPr>
          <w:rFonts w:ascii="Myriad Pro Cond" w:hAnsi="Myriad Pro Cond"/>
          <w:sz w:val="24"/>
          <w:szCs w:val="24"/>
        </w:rPr>
        <w:t xml:space="preserve">How do you think you could improve your sleep? Provide at least 3 ideas. </w:t>
      </w:r>
    </w:p>
    <w:sectPr w:rsidR="00DD1D14" w:rsidRPr="00BF2A56" w:rsidSect="000D12C8">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A35BF" w14:textId="77777777" w:rsidR="00EA0858" w:rsidRDefault="00EA0858" w:rsidP="00EA0858">
      <w:pPr>
        <w:spacing w:after="0" w:line="240" w:lineRule="auto"/>
      </w:pPr>
      <w:r>
        <w:separator/>
      </w:r>
    </w:p>
  </w:endnote>
  <w:endnote w:type="continuationSeparator" w:id="0">
    <w:p w14:paraId="5D640F91" w14:textId="77777777" w:rsidR="00EA0858" w:rsidRDefault="00EA0858" w:rsidP="00EA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D68F5" w14:textId="77777777" w:rsidR="00EA0858" w:rsidRDefault="00EA0858">
    <w:pPr>
      <w:pStyle w:val="Footer"/>
    </w:pPr>
    <w:proofErr w:type="spellStart"/>
    <w:r>
      <w:t>Colpitts</w:t>
    </w:r>
    <w:proofErr w:type="spellEnd"/>
    <w:r>
      <w:tab/>
    </w:r>
    <w:r>
      <w:tab/>
    </w:r>
    <w:r>
      <w:tab/>
    </w:r>
    <w:r>
      <w:tab/>
      <w:t>Psychology 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1FA7A" w14:textId="77777777" w:rsidR="00EA0858" w:rsidRDefault="00EA0858" w:rsidP="00EA0858">
      <w:pPr>
        <w:spacing w:after="0" w:line="240" w:lineRule="auto"/>
      </w:pPr>
      <w:r>
        <w:separator/>
      </w:r>
    </w:p>
  </w:footnote>
  <w:footnote w:type="continuationSeparator" w:id="0">
    <w:p w14:paraId="3F352677" w14:textId="77777777" w:rsidR="00EA0858" w:rsidRDefault="00EA0858" w:rsidP="00EA08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B6D9" w14:textId="77777777" w:rsidR="007D785A" w:rsidRDefault="007D785A">
    <w:pPr>
      <w:pStyle w:val="Header"/>
    </w:pPr>
    <w:r>
      <w:t xml:space="preserve">Date: </w:t>
    </w:r>
    <w:r>
      <w:tab/>
    </w:r>
    <w:r>
      <w:tab/>
      <w:t xml:space="preserve">Name: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3653"/>
    <w:multiLevelType w:val="hybridMultilevel"/>
    <w:tmpl w:val="DC184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0"/>
    <w:rsid w:val="000D12C8"/>
    <w:rsid w:val="000D422E"/>
    <w:rsid w:val="003948A0"/>
    <w:rsid w:val="006E1187"/>
    <w:rsid w:val="006F1DE0"/>
    <w:rsid w:val="007D785A"/>
    <w:rsid w:val="009B748E"/>
    <w:rsid w:val="00BF2A56"/>
    <w:rsid w:val="00BF668B"/>
    <w:rsid w:val="00C568E1"/>
    <w:rsid w:val="00DD1D14"/>
    <w:rsid w:val="00EA0858"/>
    <w:rsid w:val="00ED7E2A"/>
    <w:rsid w:val="00F9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0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58"/>
  </w:style>
  <w:style w:type="paragraph" w:styleId="Footer">
    <w:name w:val="footer"/>
    <w:basedOn w:val="Normal"/>
    <w:link w:val="FooterChar"/>
    <w:uiPriority w:val="99"/>
    <w:unhideWhenUsed/>
    <w:rsid w:val="00EA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58"/>
  </w:style>
  <w:style w:type="table" w:styleId="TableGrid">
    <w:name w:val="Table Grid"/>
    <w:basedOn w:val="TableNormal"/>
    <w:uiPriority w:val="39"/>
    <w:rsid w:val="006E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D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58"/>
  </w:style>
  <w:style w:type="paragraph" w:styleId="Footer">
    <w:name w:val="footer"/>
    <w:basedOn w:val="Normal"/>
    <w:link w:val="FooterChar"/>
    <w:uiPriority w:val="99"/>
    <w:unhideWhenUsed/>
    <w:rsid w:val="00EA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58"/>
  </w:style>
  <w:style w:type="table" w:styleId="TableGrid">
    <w:name w:val="Table Grid"/>
    <w:basedOn w:val="TableNormal"/>
    <w:uiPriority w:val="39"/>
    <w:rsid w:val="006E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Burden</dc:creator>
  <cp:keywords/>
  <dc:description/>
  <cp:lastModifiedBy>Katherine</cp:lastModifiedBy>
  <cp:revision>4</cp:revision>
  <dcterms:created xsi:type="dcterms:W3CDTF">2020-04-23T21:05:00Z</dcterms:created>
  <dcterms:modified xsi:type="dcterms:W3CDTF">2020-04-23T21:13:00Z</dcterms:modified>
</cp:coreProperties>
</file>